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65" w:type="dxa"/>
        <w:jc w:val="left"/>
        <w:tblInd w:w="0" w:type="dxa"/>
        <w:tblLayout w:type="fixed"/>
        <w:tblCellMar>
          <w:top w:w="55" w:type="dxa"/>
          <w:left w:w="55" w:type="dxa"/>
          <w:bottom w:w="55" w:type="dxa"/>
          <w:right w:w="55" w:type="dxa"/>
        </w:tblCellMar>
      </w:tblPr>
      <w:tblGrid>
        <w:gridCol w:w="3508"/>
        <w:gridCol w:w="635"/>
        <w:gridCol w:w="801"/>
        <w:gridCol w:w="1081"/>
        <w:gridCol w:w="2250"/>
        <w:gridCol w:w="6289"/>
      </w:tblGrid>
      <w:tr>
        <w:trPr/>
        <w:tc>
          <w:tcPr>
            <w:tcW w:w="14564" w:type="dxa"/>
            <w:gridSpan w:val="6"/>
            <w:tcBorders>
              <w:top w:val="single" w:sz="2" w:space="0" w:color="000000"/>
              <w:left w:val="single" w:sz="2" w:space="0" w:color="000000"/>
              <w:bottom w:val="single" w:sz="2" w:space="0" w:color="000000"/>
              <w:right w:val="single" w:sz="2" w:space="0" w:color="000000"/>
            </w:tcBorders>
            <w:shd w:fill="auto" w:val="clear"/>
          </w:tcPr>
          <w:p>
            <w:pPr>
              <w:pStyle w:val="Normal"/>
              <w:pageBreakBefore/>
              <w:widowControl w:val="false"/>
              <w:jc w:val="center"/>
              <w:rPr/>
            </w:pPr>
            <w:r>
              <w:rPr>
                <w:rFonts w:ascii="Arial" w:hAnsi="Arial"/>
                <w:b/>
                <w:bCs/>
                <w:color w:val="000000"/>
                <w:sz w:val="20"/>
                <w:szCs w:val="20"/>
              </w:rPr>
              <w:t>Train Station Ambience</w:t>
            </w:r>
          </w:p>
          <w:p>
            <w:pPr>
              <w:pStyle w:val="Normal"/>
              <w:widowControl w:val="false"/>
              <w:jc w:val="center"/>
              <w:rPr/>
            </w:pPr>
            <w:r>
              <w:rPr>
                <w:rFonts w:ascii="Arial" w:hAnsi="Arial"/>
                <w:b/>
                <w:bCs/>
                <w:color w:val="000000"/>
                <w:sz w:val="20"/>
                <w:szCs w:val="20"/>
              </w:rPr>
              <w:t>14 Audio Files</w:t>
            </w:r>
          </w:p>
          <w:p>
            <w:pPr>
              <w:pStyle w:val="Normal"/>
              <w:widowControl w:val="false"/>
              <w:jc w:val="center"/>
              <w:rPr/>
            </w:pPr>
            <w:r>
              <w:rPr>
                <w:rFonts w:ascii="Arial" w:hAnsi="Arial"/>
                <w:b/>
                <w:bCs/>
                <w:color w:val="000000"/>
                <w:sz w:val="20"/>
                <w:szCs w:val="20"/>
              </w:rPr>
              <w:t xml:space="preserve"> </w:t>
            </w:r>
            <w:r>
              <w:rPr>
                <w:rFonts w:ascii="Arial" w:hAnsi="Arial"/>
                <w:b/>
                <w:bCs/>
                <w:color w:val="000000"/>
                <w:sz w:val="20"/>
                <w:szCs w:val="20"/>
              </w:rPr>
              <w:t>49 Mins and 54 Sec Running time</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File Name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Time</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Format</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Channels</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 xml:space="preserve">Library </w:t>
            </w:r>
          </w:p>
          <w:p>
            <w:pPr>
              <w:pStyle w:val="TableContents"/>
              <w:widowControl w:val="false"/>
              <w:jc w:val="center"/>
              <w:rPr>
                <w:rFonts w:ascii="Arial" w:hAnsi="Arial"/>
                <w:b/>
                <w:b/>
                <w:bCs/>
                <w:sz w:val="20"/>
                <w:szCs w:val="20"/>
              </w:rPr>
            </w:pPr>
            <w:r>
              <w:rPr>
                <w:rFonts w:ascii="Arial" w:hAnsi="Arial"/>
                <w:b/>
                <w:bCs/>
                <w:sz w:val="20"/>
                <w:szCs w:val="20"/>
              </w:rPr>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 xml:space="preserve">Description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AMBTran_TrainStation01_InMotionAudio_TrainStationAmbience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0.45</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pPr>
            <w:bookmarkStart w:id="0" w:name="__DdeLink__5291_1718673093"/>
            <w:bookmarkStart w:id="1" w:name="__DdeLink__518_459652105"/>
            <w:r>
              <w:rPr>
                <w:rFonts w:ascii="Arial" w:hAnsi="Arial"/>
                <w:b w:val="false"/>
                <w:bCs w:val="false"/>
                <w:color w:val="000000"/>
                <w:sz w:val="16"/>
                <w:szCs w:val="16"/>
              </w:rPr>
              <w:t>Train Station Ambience</w:t>
            </w:r>
            <w:bookmarkEnd w:id="0"/>
            <w:bookmarkEnd w:id="1"/>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color w:val="000000"/>
                <w:sz w:val="16"/>
                <w:szCs w:val="16"/>
              </w:rPr>
            </w:pPr>
            <w:r>
              <w:rPr>
                <w:rFonts w:ascii="Arial" w:hAnsi="Arial"/>
                <w:b w:val="false"/>
                <w:bCs w:val="false"/>
                <w:color w:val="000000"/>
                <w:sz w:val="16"/>
                <w:szCs w:val="16"/>
              </w:rPr>
              <w:t>Boarding, Announcement, Door Alarm, Door Beep, Beep, Whistle,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AMBTran_TrainStation02_InMotionAudio_TrainStationAmbience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4.46</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b/>
                <w:bCs/>
                <w:color w:val="000000"/>
                <w:sz w:val="16"/>
                <w:szCs w:val="16"/>
              </w:rPr>
            </w:pPr>
            <w:r>
              <w:rPr>
                <w:rFonts w:ascii="Arial" w:hAnsi="Arial"/>
                <w:b w:val="false"/>
                <w:bCs w:val="false"/>
                <w:color w:val="000000"/>
                <w:sz w:val="16"/>
                <w:szCs w:val="16"/>
              </w:rPr>
              <w:t>Boarding, Announcement, Tannoy, Door Alarm, Door Beep, Beep, Whistle,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AMBTran_TrainStation03_InMotionAudio_TrainStationAmbience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1.41</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Boarding, Announcement, Tannoy, Door Alarm, Door Beep, Beep,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AMBTran_TrainStation04_InMotionAudio_TrainStationAmbience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7.33</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b/>
                <w:bCs/>
                <w:color w:val="000000"/>
                <w:sz w:val="16"/>
                <w:szCs w:val="16"/>
              </w:rPr>
            </w:pPr>
            <w:r>
              <w:rPr>
                <w:rFonts w:ascii="Arial" w:hAnsi="Arial"/>
                <w:b w:val="false"/>
                <w:bCs w:val="false"/>
                <w:color w:val="000000"/>
                <w:sz w:val="16"/>
                <w:szCs w:val="16"/>
              </w:rPr>
              <w:t>Boarding, Announcement, Tannoy, Door Alarm, Door Beep, Beep, Whistle,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AMBTran_TrainStation05_InMotionAudio_TrainStationAmbience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3.02</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b/>
                <w:bCs/>
                <w:color w:val="000000"/>
                <w:sz w:val="16"/>
                <w:szCs w:val="16"/>
              </w:rPr>
            </w:pPr>
            <w:r>
              <w:rPr>
                <w:rFonts w:ascii="Arial" w:hAnsi="Arial"/>
                <w:b w:val="false"/>
                <w:bCs w:val="false"/>
                <w:color w:val="000000"/>
                <w:sz w:val="16"/>
                <w:szCs w:val="16"/>
              </w:rPr>
              <w:t>Boarding, Announcement, Tannoy, Door Alarm, Door Beep, Beep, Whistle,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AMBTran_TrainStation06_InMotionAudio_TrainStationAmbience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1.32</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Boarding, Announcement, Tannoy, Door Alarm, Door Beep, Beep,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AMBTran_TrainStation07_InMotionAudio_TrainStationAmbience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4.44</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Ticket Office, Ticket Office Ambience, Ticket Booth, Ticket Both Ambience, Platform, Public Place, Public Place Ambience, Environment, Background, Interior, Indoor, Train Arrives, Arrival, Arriving, Train Departs, Depart, Departing </w:t>
            </w:r>
          </w:p>
          <w:p>
            <w:pPr>
              <w:pStyle w:val="Normal"/>
              <w:widowControl w:val="false"/>
              <w:rPr>
                <w:rFonts w:ascii="Arial" w:hAnsi="Arial"/>
                <w:b/>
                <w:b/>
                <w:bCs/>
                <w:color w:val="000000"/>
                <w:sz w:val="16"/>
                <w:szCs w:val="16"/>
              </w:rPr>
            </w:pPr>
            <w:r>
              <w:rPr>
                <w:rFonts w:ascii="Arial" w:hAnsi="Arial"/>
                <w:b w:val="false"/>
                <w:bCs w:val="false"/>
                <w:color w:val="000000"/>
                <w:sz w:val="16"/>
                <w:szCs w:val="16"/>
              </w:rPr>
              <w:t>Boarding, Announcement, Tannoy,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AMBTran_TrainStation08_InMotionAudio_TrainStationAmbience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6.12</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Boarding, Announcement, Tannoy, Door Alarm, Door Beep, Beep,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AMBTran_TrainStation09_InMotionAudio_TrainStationAmbience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4.39</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val="false"/>
                <w:b w:val="false"/>
                <w:bCs w:val="false"/>
                <w:color w:val="000000"/>
                <w:sz w:val="16"/>
                <w:szCs w:val="16"/>
              </w:rPr>
            </w:pPr>
            <w:bookmarkStart w:id="2" w:name="__DdeLink__372_3779369123"/>
            <w:r>
              <w:rPr>
                <w:rFonts w:ascii="Arial" w:hAnsi="Arial"/>
                <w:b w:val="false"/>
                <w:bCs w:val="false"/>
                <w:color w:val="000000"/>
                <w:sz w:val="16"/>
                <w:szCs w:val="16"/>
              </w:rPr>
              <w:t>Boarding, Announcement, Tannoy, Door Alarm, Door Beep, Beep, Commuter, Commute, Crowd, Busy Crowd, Peak Hour, Movement, Activity, Walking, Footsteps, Talking, Northern Accents, UK, United Kingdom, British, British Isles, Britain, Great Britain, England, English, Northern, NorthWest, Town, Small Town.</w:t>
            </w:r>
            <w:bookmarkEnd w:id="2"/>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AMBTran_TrainStation10_InMotionAudio_TrainStationAmbience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4.19</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Boarding, Announcement, Tannoy, Door Alarm, Door Beep, Beep,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AMBTran_TrainStation11_InMotionAudio_TrainStationAmbience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7.24</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b/>
                <w:bCs/>
                <w:color w:val="000000"/>
                <w:sz w:val="16"/>
                <w:szCs w:val="16"/>
              </w:rPr>
            </w:pPr>
            <w:r>
              <w:rPr>
                <w:rFonts w:ascii="Arial" w:hAnsi="Arial"/>
                <w:b w:val="false"/>
                <w:bCs w:val="false"/>
                <w:color w:val="000000"/>
                <w:sz w:val="16"/>
                <w:szCs w:val="16"/>
              </w:rPr>
              <w:t>Boarding, Announcement, Tannoy, Door Alarm, Door Beep, Beep, Whistle,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AMBTran_TrainStation12_InMotionAudio_TrainStationAmbience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0.37</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Boarding, Steam, Pressure,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AMBTran_TrainStation13_InMotionAudio_TrainStationAmbience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2.01</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b/>
                <w:bCs/>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b/>
                <w:bCs/>
                <w:color w:val="000000"/>
                <w:sz w:val="16"/>
                <w:szCs w:val="16"/>
              </w:rPr>
            </w:pPr>
            <w:r>
              <w:rPr>
                <w:rFonts w:ascii="Arial" w:hAnsi="Arial"/>
                <w:b w:val="false"/>
                <w:bCs w:val="false"/>
                <w:color w:val="000000"/>
                <w:sz w:val="16"/>
                <w:szCs w:val="16"/>
              </w:rPr>
              <w:t>Boarding, Announcement, Tannoy, Door Alarm, Door Beep, Beep, Commuter, Commute, Crowd, Busy Crowd, Peak Hour, Movement, Activity, Walking, Footsteps, Talking, Northern Accents, UK, United Kingdom, British, British Isles, Britain, Great Britain, England, English, Northern, NorthWest, Town, Small Town.</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AMBTran_TrainStation14_InMotionAudio_TrainStationAmbience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0.39</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r>
              <w:rPr>
                <w:rFonts w:ascii="Arial" w:hAnsi="Arial"/>
                <w:b w:val="false"/>
                <w:bCs w:val="false"/>
                <w:color w:val="000000"/>
                <w:sz w:val="16"/>
                <w:szCs w:val="16"/>
              </w:rPr>
              <w:t>Train Station Ambience</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Transportation, Train, Train Station, UK Train Station, Platform, Public Place, Public Place Ambience, Environment, Background, Interior, Indoor, Train Arrives, Arrival, Arriving, Train Departs, Depart, Departing </w:t>
            </w:r>
          </w:p>
          <w:p>
            <w:pPr>
              <w:pStyle w:val="Normal"/>
              <w:widowControl w:val="false"/>
              <w:rPr>
                <w:rFonts w:ascii="Arial" w:hAnsi="Arial"/>
                <w:b w:val="false"/>
                <w:b w:val="false"/>
                <w:bCs w:val="false"/>
                <w:color w:val="000000"/>
                <w:sz w:val="16"/>
                <w:szCs w:val="16"/>
              </w:rPr>
            </w:pPr>
            <w:bookmarkStart w:id="3" w:name="__DdeLink__354_1384442623"/>
            <w:r>
              <w:rPr>
                <w:rFonts w:ascii="Arial" w:hAnsi="Arial"/>
                <w:b w:val="false"/>
                <w:bCs w:val="false"/>
                <w:color w:val="000000"/>
                <w:sz w:val="16"/>
                <w:szCs w:val="16"/>
              </w:rPr>
              <w:t>Boarding, Commuter, Commute, Crowd, Busy Crowd, Peak Hour, Movement, Activity, Walking, Footsteps, Talking, Northern Accents, UK, United Kingdom, British, British Isles, Britain, Great Britain, England, English, Northern, NorthWest, Town, Small Town.</w:t>
            </w:r>
            <w:bookmarkEnd w:id="3"/>
          </w:p>
        </w:tc>
      </w:tr>
    </w:tbl>
    <w:p>
      <w:pPr>
        <w:pStyle w:val="Normal"/>
        <w:rPr/>
      </w:pPr>
      <w:r>
        <w:rPr/>
      </w:r>
    </w:p>
    <w:sectPr>
      <w:type w:val="nextPage"/>
      <w:pgSz w:orient="landscape" w:w="16838" w:h="11906"/>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56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en-GB" w:eastAsia="zh-CN" w:bidi="hi-IN"/>
      </w:rPr>
    </w:rPrDefault>
    <w:pPrDefault>
      <w:pPr>
        <w:suppressAutoHyphens w:val="true"/>
      </w:pPr>
    </w:pPrDefault>
  </w:docDefaults>
  <w:style w:type="paragraph" w:styleId="Normal">
    <w:name w:val="Normal"/>
    <w:qFormat/>
    <w:pPr>
      <w:widowControl/>
      <w:overflowPunct w:val="false"/>
      <w:bidi w:val="0"/>
      <w:spacing w:before="0" w:after="0"/>
      <w:jc w:val="left"/>
    </w:pPr>
    <w:rPr>
      <w:rFonts w:ascii="Liberation Serif" w:hAnsi="Liberation Serif" w:eastAsia="Songti SC" w:cs="Arial Unicode MS"/>
      <w:color w:val="auto"/>
      <w:kern w:val="2"/>
      <w:sz w:val="24"/>
      <w:szCs w:val="24"/>
      <w:lang w:val="en-GB" w:eastAsia="zh-CN" w:bidi="hi-IN"/>
    </w:rPr>
  </w:style>
  <w:style w:type="character" w:styleId="FootnoteCharacters">
    <w:name w:val="Footnote Characters"/>
    <w:qFormat/>
    <w:rPr/>
  </w:style>
  <w:style w:type="character" w:styleId="FootnoteAnchor">
    <w:name w:val="Foot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note">
    <w:name w:val="Footnote Text"/>
    <w:basedOn w:val="Normal"/>
    <w:pPr>
      <w:suppressLineNumbers/>
      <w:ind w:left="340" w:hanging="34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960</TotalTime>
  <Application>LibreOffice/7.3.3.2$MacOSX_X86_64 LibreOffice_project/d1d0ea68f081ee2800a922cac8f79445e4603348</Application>
  <AppVersion>15.0000</AppVersion>
  <Pages>3</Pages>
  <Words>1025</Words>
  <Characters>7830</Characters>
  <CharactersWithSpaces>8765</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2021-04-07T16:38:24Z</dcterms:created>
  <dc:creator/>
  <dc:description/>
  <dc:language>en-GB</dc:language>
  <cp:lastModifiedBy/>
  <dcterms:modified xsi:type="dcterms:W3CDTF">2022-06-29T18:13:00Z</dcterms:modified>
  <cp:revision>79</cp:revision>
  <dc:subject/>
  <dc:title/>
</cp:coreProperties>
</file>